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40" w:rsidRPr="00665140" w:rsidRDefault="00665140" w:rsidP="00665140">
      <w:pPr>
        <w:spacing w:before="300" w:after="150" w:line="240" w:lineRule="auto"/>
        <w:jc w:val="center"/>
        <w:outlineLvl w:val="1"/>
        <w:rPr>
          <w:rFonts w:ascii="inherit" w:eastAsia="Times New Roman" w:hAnsi="inherit" w:cs="Arial"/>
          <w:color w:val="0072BC"/>
          <w:sz w:val="45"/>
          <w:szCs w:val="45"/>
          <w:shd w:val="clear" w:color="auto" w:fill="FFFFFF"/>
          <w:lang w:eastAsia="ru-RU"/>
        </w:rPr>
      </w:pPr>
      <w:r w:rsidRPr="00665140">
        <w:rPr>
          <w:rFonts w:ascii="inherit" w:eastAsia="Times New Roman" w:hAnsi="inherit" w:cs="Arial"/>
          <w:b/>
          <w:bCs/>
          <w:color w:val="0072BC"/>
          <w:sz w:val="45"/>
          <w:szCs w:val="45"/>
          <w:shd w:val="clear" w:color="auto" w:fill="FFFFFF"/>
          <w:lang w:eastAsia="ru-RU"/>
        </w:rPr>
        <w:t xml:space="preserve">Телефон доверия </w:t>
      </w:r>
      <w:proofErr w:type="spellStart"/>
      <w:r w:rsidRPr="00665140">
        <w:rPr>
          <w:rFonts w:ascii="inherit" w:eastAsia="Times New Roman" w:hAnsi="inherit" w:cs="Arial"/>
          <w:b/>
          <w:bCs/>
          <w:color w:val="0072BC"/>
          <w:sz w:val="45"/>
          <w:szCs w:val="45"/>
          <w:shd w:val="clear" w:color="auto" w:fill="FFFFFF"/>
          <w:lang w:eastAsia="ru-RU"/>
        </w:rPr>
        <w:t>Рособрнадзора</w:t>
      </w:r>
      <w:proofErr w:type="spellEnd"/>
      <w:r w:rsidRPr="00665140">
        <w:rPr>
          <w:rFonts w:ascii="inherit" w:eastAsia="Times New Roman" w:hAnsi="inherit" w:cs="Arial"/>
          <w:b/>
          <w:bCs/>
          <w:color w:val="0072BC"/>
          <w:sz w:val="45"/>
          <w:szCs w:val="45"/>
          <w:shd w:val="clear" w:color="auto" w:fill="FFFFFF"/>
          <w:lang w:eastAsia="ru-RU"/>
        </w:rPr>
        <w:t>:</w:t>
      </w:r>
    </w:p>
    <w:p w:rsidR="00665140" w:rsidRPr="00665140" w:rsidRDefault="00665140" w:rsidP="00665140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  <w:r w:rsidRPr="00665140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+7 (495) 198-93-38</w:t>
      </w:r>
    </w:p>
    <w:p w:rsidR="00665140" w:rsidRPr="00665140" w:rsidRDefault="00665140" w:rsidP="00665140">
      <w:pPr>
        <w:spacing w:before="300" w:after="150" w:line="240" w:lineRule="auto"/>
        <w:jc w:val="center"/>
        <w:outlineLvl w:val="1"/>
        <w:rPr>
          <w:rFonts w:ascii="inherit" w:eastAsia="Times New Roman" w:hAnsi="inherit" w:cs="Arial"/>
          <w:color w:val="0072BC"/>
          <w:sz w:val="45"/>
          <w:szCs w:val="45"/>
          <w:shd w:val="clear" w:color="auto" w:fill="FFFFFF"/>
          <w:lang w:eastAsia="ru-RU"/>
        </w:rPr>
      </w:pPr>
      <w:r w:rsidRPr="00665140">
        <w:rPr>
          <w:rFonts w:ascii="inherit" w:eastAsia="Times New Roman" w:hAnsi="inherit" w:cs="Arial"/>
          <w:b/>
          <w:bCs/>
          <w:color w:val="0072BC"/>
          <w:sz w:val="45"/>
          <w:szCs w:val="45"/>
          <w:shd w:val="clear" w:color="auto" w:fill="FFFFFF"/>
          <w:lang w:eastAsia="ru-RU"/>
        </w:rPr>
        <w:br/>
        <w:t>Телефоны </w:t>
      </w:r>
      <w:r w:rsidRPr="00665140">
        <w:rPr>
          <w:rFonts w:ascii="inherit" w:eastAsia="Times New Roman" w:hAnsi="inherit" w:cs="Arial"/>
          <w:b/>
          <w:bCs/>
          <w:color w:val="FF0000"/>
          <w:sz w:val="45"/>
          <w:szCs w:val="45"/>
          <w:shd w:val="clear" w:color="auto" w:fill="FFFFFF"/>
          <w:lang w:eastAsia="ru-RU"/>
        </w:rPr>
        <w:t>"горячей линии"</w:t>
      </w:r>
      <w:r w:rsidRPr="00665140">
        <w:rPr>
          <w:rFonts w:ascii="inherit" w:eastAsia="Times New Roman" w:hAnsi="inherit" w:cs="Arial"/>
          <w:b/>
          <w:bCs/>
          <w:color w:val="0072BC"/>
          <w:sz w:val="45"/>
          <w:szCs w:val="45"/>
          <w:shd w:val="clear" w:color="auto" w:fill="FFFFFF"/>
          <w:lang w:eastAsia="ru-RU"/>
        </w:rPr>
        <w:t> по вопросам ЕГЭ</w:t>
      </w: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101"/>
        <w:gridCol w:w="4451"/>
      </w:tblGrid>
      <w:tr w:rsidR="00665140" w:rsidRPr="002348CC" w:rsidTr="0066514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348CC" w:rsidRPr="002348CC" w:rsidRDefault="002348CC" w:rsidP="00665140">
            <w:pPr>
              <w:spacing w:before="150" w:after="150" w:line="240" w:lineRule="auto"/>
              <w:jc w:val="center"/>
              <w:outlineLvl w:val="3"/>
              <w:rPr>
                <w:rFonts w:ascii="inherit" w:eastAsia="Times New Roman" w:hAnsi="inherit" w:cs="Arial"/>
                <w:b/>
                <w:bCs/>
                <w:color w:val="333333"/>
                <w:sz w:val="36"/>
                <w:szCs w:val="36"/>
                <w:lang w:eastAsia="ru-RU"/>
              </w:rPr>
            </w:pPr>
          </w:p>
          <w:p w:rsidR="002348CC" w:rsidRPr="002348CC" w:rsidRDefault="002348CC" w:rsidP="00665140">
            <w:pPr>
              <w:spacing w:before="150" w:after="150" w:line="240" w:lineRule="auto"/>
              <w:jc w:val="center"/>
              <w:outlineLvl w:val="3"/>
              <w:rPr>
                <w:rFonts w:ascii="inherit" w:eastAsia="Times New Roman" w:hAnsi="inherit" w:cs="Arial"/>
                <w:b/>
                <w:bCs/>
                <w:color w:val="333333"/>
                <w:sz w:val="36"/>
                <w:szCs w:val="36"/>
                <w:lang w:eastAsia="ru-RU"/>
              </w:rPr>
            </w:pPr>
          </w:p>
          <w:p w:rsidR="00665140" w:rsidRPr="002348CC" w:rsidRDefault="00665140" w:rsidP="00665140">
            <w:pPr>
              <w:spacing w:before="150" w:after="150" w:line="240" w:lineRule="auto"/>
              <w:jc w:val="center"/>
              <w:outlineLvl w:val="3"/>
              <w:rPr>
                <w:rFonts w:ascii="inherit" w:eastAsia="Times New Roman" w:hAnsi="inherit" w:cs="Arial"/>
                <w:color w:val="333333"/>
                <w:sz w:val="36"/>
                <w:szCs w:val="36"/>
                <w:lang w:eastAsia="ru-RU"/>
              </w:rPr>
            </w:pPr>
            <w:r w:rsidRPr="002348CC">
              <w:rPr>
                <w:rFonts w:ascii="inherit" w:eastAsia="Times New Roman" w:hAnsi="inherit" w:cs="Arial"/>
                <w:b/>
                <w:bCs/>
                <w:color w:val="333333"/>
                <w:sz w:val="36"/>
                <w:szCs w:val="36"/>
                <w:lang w:eastAsia="ru-RU"/>
              </w:rPr>
              <w:t>Федеральный уровень: </w:t>
            </w:r>
            <w:r w:rsidRPr="002348CC">
              <w:rPr>
                <w:rFonts w:ascii="inherit" w:eastAsia="Times New Roman" w:hAnsi="inherit" w:cs="Arial"/>
                <w:b/>
                <w:bCs/>
                <w:color w:val="333333"/>
                <w:sz w:val="36"/>
                <w:szCs w:val="36"/>
                <w:lang w:eastAsia="ru-RU"/>
              </w:rPr>
              <w:br/>
            </w:r>
            <w:r w:rsidRPr="002348CC">
              <w:rPr>
                <w:rFonts w:ascii="inherit" w:eastAsia="Times New Roman" w:hAnsi="inherit" w:cs="Arial"/>
                <w:b/>
                <w:bCs/>
                <w:color w:val="EE1D24"/>
                <w:sz w:val="36"/>
                <w:szCs w:val="36"/>
                <w:lang w:eastAsia="ru-RU"/>
              </w:rPr>
              <w:t>+7 (495) 198-92-38</w:t>
            </w:r>
          </w:p>
          <w:p w:rsidR="00665140" w:rsidRPr="002348CC" w:rsidRDefault="00665140" w:rsidP="006651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  <w:r w:rsidRPr="002348CC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(понедельник-пятница с 10:00 до 18:00)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5140" w:rsidRPr="002348CC" w:rsidRDefault="00665140" w:rsidP="0066514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  <w:r w:rsidRPr="002348CC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48CC" w:rsidRPr="002348CC" w:rsidRDefault="002348CC" w:rsidP="00665140">
            <w:pPr>
              <w:spacing w:before="150" w:after="150" w:line="240" w:lineRule="auto"/>
              <w:jc w:val="center"/>
              <w:outlineLvl w:val="3"/>
              <w:rPr>
                <w:rFonts w:ascii="inherit" w:eastAsia="Times New Roman" w:hAnsi="inherit" w:cs="Arial"/>
                <w:b/>
                <w:bCs/>
                <w:color w:val="333333"/>
                <w:sz w:val="36"/>
                <w:szCs w:val="36"/>
                <w:lang w:eastAsia="ru-RU"/>
              </w:rPr>
            </w:pPr>
          </w:p>
          <w:p w:rsidR="002348CC" w:rsidRPr="002348CC" w:rsidRDefault="002348CC" w:rsidP="00665140">
            <w:pPr>
              <w:spacing w:before="150" w:after="150" w:line="240" w:lineRule="auto"/>
              <w:jc w:val="center"/>
              <w:outlineLvl w:val="3"/>
              <w:rPr>
                <w:rFonts w:ascii="inherit" w:eastAsia="Times New Roman" w:hAnsi="inherit" w:cs="Arial"/>
                <w:b/>
                <w:bCs/>
                <w:color w:val="333333"/>
                <w:sz w:val="36"/>
                <w:szCs w:val="36"/>
                <w:lang w:eastAsia="ru-RU"/>
              </w:rPr>
            </w:pPr>
          </w:p>
          <w:p w:rsidR="00665140" w:rsidRPr="002348CC" w:rsidRDefault="00665140" w:rsidP="00665140">
            <w:pPr>
              <w:spacing w:before="150" w:after="150" w:line="240" w:lineRule="auto"/>
              <w:jc w:val="center"/>
              <w:outlineLvl w:val="3"/>
              <w:rPr>
                <w:rFonts w:ascii="inherit" w:eastAsia="Times New Roman" w:hAnsi="inherit" w:cs="Arial"/>
                <w:color w:val="333333"/>
                <w:sz w:val="36"/>
                <w:szCs w:val="36"/>
                <w:lang w:eastAsia="ru-RU"/>
              </w:rPr>
            </w:pPr>
            <w:r w:rsidRPr="002348CC">
              <w:rPr>
                <w:rFonts w:ascii="inherit" w:eastAsia="Times New Roman" w:hAnsi="inherit" w:cs="Arial"/>
                <w:b/>
                <w:bCs/>
                <w:color w:val="333333"/>
                <w:sz w:val="36"/>
                <w:szCs w:val="36"/>
                <w:lang w:eastAsia="ru-RU"/>
              </w:rPr>
              <w:t>Региональный уровень:</w:t>
            </w:r>
            <w:r w:rsidRPr="002348CC">
              <w:rPr>
                <w:rFonts w:ascii="inherit" w:eastAsia="Times New Roman" w:hAnsi="inherit" w:cs="Arial"/>
                <w:b/>
                <w:bCs/>
                <w:color w:val="333333"/>
                <w:sz w:val="36"/>
                <w:szCs w:val="36"/>
                <w:lang w:eastAsia="ru-RU"/>
              </w:rPr>
              <w:br/>
            </w:r>
            <w:r w:rsidRPr="002348CC">
              <w:rPr>
                <w:rFonts w:ascii="inherit" w:eastAsia="Times New Roman" w:hAnsi="inherit" w:cs="Arial"/>
                <w:b/>
                <w:bCs/>
                <w:color w:val="EE1D24"/>
                <w:sz w:val="36"/>
                <w:szCs w:val="36"/>
                <w:lang w:eastAsia="ru-RU"/>
              </w:rPr>
              <w:t>+7 (8442) 60-66-07</w:t>
            </w:r>
          </w:p>
          <w:p w:rsidR="00665140" w:rsidRPr="002348CC" w:rsidRDefault="00665140" w:rsidP="006651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  <w:r w:rsidRPr="002348CC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(понедельник-пятница с 9.00 до 17.00)  </w:t>
            </w:r>
          </w:p>
        </w:tc>
      </w:tr>
    </w:tbl>
    <w:p w:rsidR="0027410E" w:rsidRPr="002348CC" w:rsidRDefault="002348CC">
      <w:pPr>
        <w:rPr>
          <w:sz w:val="36"/>
          <w:szCs w:val="36"/>
        </w:rPr>
      </w:pPr>
      <w:bookmarkStart w:id="0" w:name="_GoBack"/>
      <w:bookmarkEnd w:id="0"/>
    </w:p>
    <w:sectPr w:rsidR="0027410E" w:rsidRPr="0023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C4"/>
    <w:rsid w:val="001F3B79"/>
    <w:rsid w:val="002348CC"/>
    <w:rsid w:val="003C0D0F"/>
    <w:rsid w:val="00665140"/>
    <w:rsid w:val="00C8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2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2025-10-21T05:31:00Z</dcterms:created>
  <dcterms:modified xsi:type="dcterms:W3CDTF">2025-10-21T06:12:00Z</dcterms:modified>
</cp:coreProperties>
</file>